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A067" w14:textId="77777777" w:rsidR="00B7426C" w:rsidRPr="00373515" w:rsidRDefault="00B7426C" w:rsidP="00B7426C">
      <w:pPr>
        <w:rPr>
          <w:rFonts w:ascii="Arial" w:eastAsia="Calibri" w:hAnsi="Arial" w:cs="Arial"/>
          <w:b/>
          <w:sz w:val="22"/>
          <w:szCs w:val="22"/>
          <w:lang w:val="en-GB"/>
        </w:rPr>
      </w:pPr>
    </w:p>
    <w:p w14:paraId="0C160091" w14:textId="7C9A56B1" w:rsidR="009D4BD0" w:rsidRDefault="009D4BD0" w:rsidP="007A1166">
      <w:pPr>
        <w:rPr>
          <w:rFonts w:ascii="Arial" w:hAnsi="Arial" w:cs="Arial"/>
          <w:sz w:val="22"/>
          <w:szCs w:val="22"/>
        </w:rPr>
      </w:pPr>
      <w:r>
        <w:rPr>
          <w:rFonts w:ascii="Arial" w:hAnsi="Arial" w:cs="Arial"/>
          <w:sz w:val="22"/>
          <w:szCs w:val="22"/>
        </w:rPr>
        <w:t xml:space="preserve"> </w:t>
      </w:r>
    </w:p>
    <w:p w14:paraId="3E44818D" w14:textId="652AC52E" w:rsidR="0054248D" w:rsidRPr="0054248D" w:rsidRDefault="0054248D" w:rsidP="0054248D">
      <w:pPr>
        <w:rPr>
          <w:rFonts w:ascii="Arial" w:hAnsi="Arial" w:cs="Arial"/>
          <w:sz w:val="22"/>
          <w:szCs w:val="22"/>
        </w:rPr>
      </w:pPr>
    </w:p>
    <w:p w14:paraId="34DB5013" w14:textId="5C9BC4FD" w:rsidR="0054248D" w:rsidRPr="0054248D" w:rsidRDefault="0054248D" w:rsidP="0054248D">
      <w:pPr>
        <w:rPr>
          <w:rFonts w:ascii="Arial" w:hAnsi="Arial" w:cs="Arial"/>
          <w:sz w:val="22"/>
          <w:szCs w:val="22"/>
        </w:rPr>
      </w:pPr>
    </w:p>
    <w:p w14:paraId="5B06F816" w14:textId="6DAA8BC7" w:rsidR="0054248D" w:rsidRDefault="0054248D" w:rsidP="0054248D">
      <w:pPr>
        <w:rPr>
          <w:rFonts w:ascii="Arial" w:hAnsi="Arial" w:cs="Arial"/>
          <w:sz w:val="18"/>
          <w:szCs w:val="18"/>
        </w:rPr>
      </w:pPr>
      <w:r w:rsidRPr="0054248D">
        <w:rPr>
          <w:rFonts w:ascii="Arial" w:hAnsi="Arial" w:cs="Arial"/>
          <w:sz w:val="18"/>
          <w:szCs w:val="18"/>
        </w:rPr>
        <w:t>Dear Higher Education Student,</w:t>
      </w:r>
    </w:p>
    <w:p w14:paraId="42C141FC" w14:textId="0B0D4195" w:rsidR="000A1A7B" w:rsidRDefault="000A1A7B" w:rsidP="0054248D">
      <w:pPr>
        <w:rPr>
          <w:rFonts w:ascii="Arial" w:hAnsi="Arial" w:cs="Arial"/>
          <w:sz w:val="18"/>
          <w:szCs w:val="18"/>
        </w:rPr>
      </w:pPr>
    </w:p>
    <w:p w14:paraId="1699AD39" w14:textId="77777777" w:rsidR="000A1A7B" w:rsidRDefault="000A1A7B" w:rsidP="0054248D">
      <w:pPr>
        <w:rPr>
          <w:rFonts w:ascii="Arial" w:hAnsi="Arial" w:cs="Arial"/>
          <w:sz w:val="18"/>
          <w:szCs w:val="18"/>
        </w:rPr>
      </w:pPr>
    </w:p>
    <w:p w14:paraId="4DE1C15C" w14:textId="77777777" w:rsidR="0054248D" w:rsidRPr="0054248D" w:rsidRDefault="0054248D" w:rsidP="0054248D">
      <w:pPr>
        <w:rPr>
          <w:rFonts w:ascii="Arial" w:hAnsi="Arial" w:cs="Arial"/>
          <w:sz w:val="18"/>
          <w:szCs w:val="18"/>
        </w:rPr>
      </w:pPr>
    </w:p>
    <w:p w14:paraId="35684387" w14:textId="674B3B6E" w:rsidR="0054248D" w:rsidRDefault="0054248D" w:rsidP="0054248D">
      <w:pPr>
        <w:rPr>
          <w:rFonts w:ascii="Arial" w:hAnsi="Arial" w:cs="Arial"/>
          <w:sz w:val="18"/>
          <w:szCs w:val="18"/>
        </w:rPr>
      </w:pPr>
      <w:r w:rsidRPr="0054248D">
        <w:rPr>
          <w:rFonts w:ascii="Arial" w:hAnsi="Arial" w:cs="Arial"/>
          <w:sz w:val="18"/>
          <w:szCs w:val="18"/>
        </w:rPr>
        <w:t>I wish you a happy new year and trust that you remain well and have had a good Christmas break</w:t>
      </w:r>
      <w:r w:rsidR="000A1A7B">
        <w:rPr>
          <w:rFonts w:ascii="Arial" w:hAnsi="Arial" w:cs="Arial"/>
          <w:sz w:val="18"/>
          <w:szCs w:val="18"/>
        </w:rPr>
        <w:t>.</w:t>
      </w:r>
    </w:p>
    <w:p w14:paraId="4C33E6AB" w14:textId="77777777" w:rsidR="000A1A7B" w:rsidRPr="0054248D" w:rsidRDefault="000A1A7B" w:rsidP="0054248D">
      <w:pPr>
        <w:rPr>
          <w:rFonts w:ascii="Arial" w:hAnsi="Arial" w:cs="Arial"/>
          <w:sz w:val="18"/>
          <w:szCs w:val="18"/>
        </w:rPr>
      </w:pPr>
    </w:p>
    <w:p w14:paraId="6D0B6168" w14:textId="77777777" w:rsidR="000A1A7B" w:rsidRDefault="0054248D" w:rsidP="0054248D">
      <w:pPr>
        <w:rPr>
          <w:rFonts w:ascii="Arial" w:hAnsi="Arial" w:cs="Arial"/>
          <w:sz w:val="18"/>
          <w:szCs w:val="18"/>
        </w:rPr>
      </w:pPr>
      <w:r w:rsidRPr="0054248D">
        <w:rPr>
          <w:rFonts w:ascii="Arial" w:hAnsi="Arial" w:cs="Arial"/>
          <w:sz w:val="18"/>
          <w:szCs w:val="18"/>
        </w:rPr>
        <w:t xml:space="preserve">You will be aware that the rising cases of coronavirus (COVID-19) across parts of England as well as concerning evidence on a new variant of the virus has seen the extension of Tier 4 restrictions across many areas of the country, </w:t>
      </w:r>
      <w:r w:rsidRPr="000A1A7B">
        <w:rPr>
          <w:rFonts w:ascii="Arial" w:hAnsi="Arial" w:cs="Arial"/>
          <w:sz w:val="18"/>
          <w:szCs w:val="18"/>
        </w:rPr>
        <w:t>including all NWSLC campuses.</w:t>
      </w:r>
      <w:r w:rsidRPr="0054248D">
        <w:rPr>
          <w:rFonts w:ascii="Arial" w:hAnsi="Arial" w:cs="Arial"/>
          <w:sz w:val="18"/>
          <w:szCs w:val="18"/>
        </w:rPr>
        <w:t xml:space="preserve"> </w:t>
      </w:r>
    </w:p>
    <w:p w14:paraId="16E597CC" w14:textId="77777777" w:rsidR="000A1A7B" w:rsidRDefault="000A1A7B" w:rsidP="0054248D">
      <w:pPr>
        <w:rPr>
          <w:rFonts w:ascii="Arial" w:hAnsi="Arial" w:cs="Arial"/>
          <w:sz w:val="18"/>
          <w:szCs w:val="18"/>
        </w:rPr>
      </w:pPr>
    </w:p>
    <w:p w14:paraId="7BF35C38" w14:textId="00FD1E44" w:rsidR="0054248D" w:rsidRDefault="0054248D" w:rsidP="0054248D">
      <w:pPr>
        <w:rPr>
          <w:rFonts w:ascii="Arial" w:hAnsi="Arial" w:cs="Arial"/>
          <w:sz w:val="18"/>
          <w:szCs w:val="18"/>
        </w:rPr>
      </w:pPr>
      <w:r w:rsidRPr="0054248D">
        <w:rPr>
          <w:rFonts w:ascii="Arial" w:hAnsi="Arial" w:cs="Arial"/>
          <w:sz w:val="18"/>
          <w:szCs w:val="18"/>
        </w:rPr>
        <w:t>You will also be aware that the government have been carefully considering the approach to the return of students to education for the spring term  to ensure that everyone can be kept as safe as possible and to mitigate the spread of the virus.</w:t>
      </w:r>
    </w:p>
    <w:p w14:paraId="097ED02D" w14:textId="77777777" w:rsidR="000A1A7B" w:rsidRPr="0054248D" w:rsidRDefault="000A1A7B" w:rsidP="0054248D">
      <w:pPr>
        <w:rPr>
          <w:rFonts w:ascii="Arial" w:hAnsi="Arial" w:cs="Arial"/>
          <w:sz w:val="18"/>
          <w:szCs w:val="18"/>
        </w:rPr>
      </w:pPr>
    </w:p>
    <w:p w14:paraId="4225C9CD" w14:textId="4BF34856" w:rsidR="0054248D" w:rsidRDefault="0054248D" w:rsidP="0054248D">
      <w:pPr>
        <w:rPr>
          <w:rFonts w:ascii="Arial" w:hAnsi="Arial" w:cs="Arial"/>
          <w:sz w:val="18"/>
          <w:szCs w:val="18"/>
        </w:rPr>
      </w:pPr>
      <w:r w:rsidRPr="0054248D">
        <w:rPr>
          <w:rFonts w:ascii="Arial" w:hAnsi="Arial" w:cs="Arial"/>
          <w:sz w:val="18"/>
          <w:szCs w:val="18"/>
        </w:rPr>
        <w:t xml:space="preserve">The government have now updated the guidance for the return of </w:t>
      </w:r>
      <w:r w:rsidR="000A1A7B">
        <w:rPr>
          <w:rFonts w:ascii="Arial" w:hAnsi="Arial" w:cs="Arial"/>
          <w:sz w:val="18"/>
          <w:szCs w:val="18"/>
        </w:rPr>
        <w:t>H</w:t>
      </w:r>
      <w:r w:rsidRPr="0054248D">
        <w:rPr>
          <w:rFonts w:ascii="Arial" w:hAnsi="Arial" w:cs="Arial"/>
          <w:sz w:val="18"/>
          <w:szCs w:val="18"/>
        </w:rPr>
        <w:t xml:space="preserve">igher </w:t>
      </w:r>
      <w:r w:rsidR="000A1A7B">
        <w:rPr>
          <w:rFonts w:ascii="Arial" w:hAnsi="Arial" w:cs="Arial"/>
          <w:sz w:val="18"/>
          <w:szCs w:val="18"/>
        </w:rPr>
        <w:t>E</w:t>
      </w:r>
      <w:r w:rsidRPr="0054248D">
        <w:rPr>
          <w:rFonts w:ascii="Arial" w:hAnsi="Arial" w:cs="Arial"/>
          <w:sz w:val="18"/>
          <w:szCs w:val="18"/>
        </w:rPr>
        <w:t>ducation students to campus</w:t>
      </w:r>
      <w:r w:rsidRPr="000A1A7B">
        <w:rPr>
          <w:rFonts w:ascii="Arial" w:hAnsi="Arial" w:cs="Arial"/>
          <w:sz w:val="18"/>
          <w:szCs w:val="18"/>
        </w:rPr>
        <w:t>es</w:t>
      </w:r>
      <w:r w:rsidRPr="0054248D">
        <w:rPr>
          <w:rFonts w:ascii="Arial" w:hAnsi="Arial" w:cs="Arial"/>
          <w:sz w:val="18"/>
          <w:szCs w:val="18"/>
        </w:rPr>
        <w:t xml:space="preserve"> for the spring term. </w:t>
      </w:r>
      <w:r w:rsidR="000A1A7B" w:rsidRPr="0054248D">
        <w:rPr>
          <w:rFonts w:ascii="Arial" w:hAnsi="Arial" w:cs="Arial"/>
          <w:sz w:val="18"/>
          <w:szCs w:val="18"/>
        </w:rPr>
        <w:t>Unfortunately,</w:t>
      </w:r>
      <w:r w:rsidRPr="0054248D">
        <w:rPr>
          <w:rFonts w:ascii="Arial" w:hAnsi="Arial" w:cs="Arial"/>
          <w:sz w:val="18"/>
          <w:szCs w:val="18"/>
        </w:rPr>
        <w:t xml:space="preserve"> this requires a delay in the return of </w:t>
      </w:r>
      <w:proofErr w:type="gramStart"/>
      <w:r w:rsidRPr="0054248D">
        <w:rPr>
          <w:rFonts w:ascii="Arial" w:hAnsi="Arial" w:cs="Arial"/>
          <w:sz w:val="18"/>
          <w:szCs w:val="18"/>
        </w:rPr>
        <w:t>the majority of</w:t>
      </w:r>
      <w:proofErr w:type="gramEnd"/>
      <w:r w:rsidRPr="0054248D">
        <w:rPr>
          <w:rFonts w:ascii="Arial" w:hAnsi="Arial" w:cs="Arial"/>
          <w:sz w:val="18"/>
          <w:szCs w:val="18"/>
        </w:rPr>
        <w:t xml:space="preserve"> higher education students to campus for in person delivery until week commencing </w:t>
      </w:r>
      <w:r w:rsidRPr="000A1A7B">
        <w:rPr>
          <w:rFonts w:ascii="Arial" w:hAnsi="Arial" w:cs="Arial"/>
          <w:b/>
          <w:bCs/>
          <w:sz w:val="18"/>
          <w:szCs w:val="18"/>
        </w:rPr>
        <w:t>25</w:t>
      </w:r>
      <w:r w:rsidRPr="000A1A7B">
        <w:rPr>
          <w:rFonts w:ascii="Arial" w:hAnsi="Arial" w:cs="Arial"/>
          <w:b/>
          <w:bCs/>
          <w:sz w:val="18"/>
          <w:szCs w:val="18"/>
          <w:vertAlign w:val="superscript"/>
        </w:rPr>
        <w:t>th</w:t>
      </w:r>
      <w:r w:rsidRPr="000A1A7B">
        <w:rPr>
          <w:rFonts w:ascii="Arial" w:hAnsi="Arial" w:cs="Arial"/>
          <w:b/>
          <w:bCs/>
          <w:sz w:val="18"/>
          <w:szCs w:val="18"/>
        </w:rPr>
        <w:t xml:space="preserve"> January.</w:t>
      </w:r>
      <w:r w:rsidRPr="0054248D">
        <w:rPr>
          <w:rFonts w:ascii="Arial" w:hAnsi="Arial" w:cs="Arial"/>
          <w:sz w:val="18"/>
          <w:szCs w:val="18"/>
        </w:rPr>
        <w:t xml:space="preserve"> </w:t>
      </w:r>
    </w:p>
    <w:p w14:paraId="4F2ADF03" w14:textId="77777777" w:rsidR="000A1A7B" w:rsidRPr="0054248D" w:rsidRDefault="000A1A7B" w:rsidP="0054248D">
      <w:pPr>
        <w:rPr>
          <w:rFonts w:ascii="Arial" w:hAnsi="Arial" w:cs="Arial"/>
          <w:sz w:val="18"/>
          <w:szCs w:val="18"/>
        </w:rPr>
      </w:pPr>
    </w:p>
    <w:p w14:paraId="3EBBA83F" w14:textId="49384A06" w:rsidR="0054248D" w:rsidRDefault="0054248D" w:rsidP="0054248D">
      <w:pPr>
        <w:rPr>
          <w:rFonts w:ascii="Arial" w:hAnsi="Arial" w:cs="Arial"/>
          <w:sz w:val="18"/>
          <w:szCs w:val="18"/>
        </w:rPr>
      </w:pPr>
      <w:r w:rsidRPr="0054248D">
        <w:rPr>
          <w:rFonts w:ascii="Arial" w:hAnsi="Arial" w:cs="Arial"/>
          <w:sz w:val="18"/>
          <w:szCs w:val="18"/>
        </w:rPr>
        <w:t xml:space="preserve">A copy of the letter from the Minister of State for Universities to all </w:t>
      </w:r>
      <w:r w:rsidR="000A1A7B">
        <w:rPr>
          <w:rFonts w:ascii="Arial" w:hAnsi="Arial" w:cs="Arial"/>
          <w:sz w:val="18"/>
          <w:szCs w:val="18"/>
        </w:rPr>
        <w:t>H</w:t>
      </w:r>
      <w:r w:rsidRPr="0054248D">
        <w:rPr>
          <w:rFonts w:ascii="Arial" w:hAnsi="Arial" w:cs="Arial"/>
          <w:sz w:val="18"/>
          <w:szCs w:val="18"/>
        </w:rPr>
        <w:t xml:space="preserve">igher </w:t>
      </w:r>
      <w:r w:rsidR="000A1A7B">
        <w:rPr>
          <w:rFonts w:ascii="Arial" w:hAnsi="Arial" w:cs="Arial"/>
          <w:sz w:val="18"/>
          <w:szCs w:val="18"/>
        </w:rPr>
        <w:t>E</w:t>
      </w:r>
      <w:r w:rsidRPr="0054248D">
        <w:rPr>
          <w:rFonts w:ascii="Arial" w:hAnsi="Arial" w:cs="Arial"/>
          <w:sz w:val="18"/>
          <w:szCs w:val="18"/>
        </w:rPr>
        <w:t>ducation students is enclosed for your information.</w:t>
      </w:r>
    </w:p>
    <w:p w14:paraId="0F7CAACA" w14:textId="77777777" w:rsidR="000A1A7B" w:rsidRPr="0054248D" w:rsidRDefault="000A1A7B" w:rsidP="0054248D">
      <w:pPr>
        <w:rPr>
          <w:rFonts w:ascii="Arial" w:hAnsi="Arial" w:cs="Arial"/>
          <w:sz w:val="18"/>
          <w:szCs w:val="18"/>
        </w:rPr>
      </w:pPr>
    </w:p>
    <w:p w14:paraId="40324C82" w14:textId="77777777" w:rsidR="0054248D" w:rsidRPr="0054248D" w:rsidRDefault="0054248D" w:rsidP="0054248D">
      <w:pPr>
        <w:rPr>
          <w:rFonts w:ascii="Arial" w:hAnsi="Arial" w:cs="Arial"/>
          <w:sz w:val="18"/>
          <w:szCs w:val="18"/>
        </w:rPr>
      </w:pPr>
      <w:r w:rsidRPr="0054248D">
        <w:rPr>
          <w:rFonts w:ascii="Arial" w:hAnsi="Arial" w:cs="Arial"/>
          <w:sz w:val="18"/>
          <w:szCs w:val="18"/>
        </w:rPr>
        <w:t>As a college we have therefore, in line with other HE providers, had to take the decision to flip all teaching across our higher education courses to online methods from Tuesday 5</w:t>
      </w:r>
      <w:r w:rsidRPr="0054248D">
        <w:rPr>
          <w:rFonts w:ascii="Arial" w:hAnsi="Arial" w:cs="Arial"/>
          <w:sz w:val="18"/>
          <w:szCs w:val="18"/>
          <w:vertAlign w:val="superscript"/>
        </w:rPr>
        <w:t>th</w:t>
      </w:r>
      <w:r w:rsidRPr="0054248D">
        <w:rPr>
          <w:rFonts w:ascii="Arial" w:hAnsi="Arial" w:cs="Arial"/>
          <w:sz w:val="18"/>
          <w:szCs w:val="18"/>
        </w:rPr>
        <w:t xml:space="preserve"> January until Friday 22</w:t>
      </w:r>
      <w:r w:rsidRPr="0054248D">
        <w:rPr>
          <w:rFonts w:ascii="Arial" w:hAnsi="Arial" w:cs="Arial"/>
          <w:sz w:val="18"/>
          <w:szCs w:val="18"/>
          <w:vertAlign w:val="superscript"/>
        </w:rPr>
        <w:t>nd</w:t>
      </w:r>
      <w:r w:rsidRPr="0054248D">
        <w:rPr>
          <w:rFonts w:ascii="Arial" w:hAnsi="Arial" w:cs="Arial"/>
          <w:sz w:val="18"/>
          <w:szCs w:val="18"/>
        </w:rPr>
        <w:t xml:space="preserve"> January. Exceptions are in place for a limited number of subjects, where students may be able to return to in-person teaching on 11</w:t>
      </w:r>
      <w:r w:rsidRPr="0054248D">
        <w:rPr>
          <w:rFonts w:ascii="Arial" w:hAnsi="Arial" w:cs="Arial"/>
          <w:sz w:val="18"/>
          <w:szCs w:val="18"/>
          <w:vertAlign w:val="superscript"/>
        </w:rPr>
        <w:t>th</w:t>
      </w:r>
      <w:r w:rsidRPr="0054248D">
        <w:rPr>
          <w:rFonts w:ascii="Arial" w:hAnsi="Arial" w:cs="Arial"/>
          <w:sz w:val="18"/>
          <w:szCs w:val="18"/>
        </w:rPr>
        <w:t xml:space="preserve"> January:</w:t>
      </w:r>
    </w:p>
    <w:p w14:paraId="64ADE5F9" w14:textId="35DC33B0" w:rsidR="0054248D" w:rsidRPr="000A1A7B" w:rsidRDefault="0054248D" w:rsidP="000A1A7B">
      <w:pPr>
        <w:pStyle w:val="ListParagraph"/>
        <w:numPr>
          <w:ilvl w:val="0"/>
          <w:numId w:val="5"/>
        </w:numPr>
        <w:rPr>
          <w:rFonts w:ascii="Arial" w:hAnsi="Arial" w:cs="Arial"/>
          <w:sz w:val="18"/>
          <w:szCs w:val="18"/>
        </w:rPr>
      </w:pPr>
      <w:r w:rsidRPr="000A1A7B">
        <w:rPr>
          <w:rFonts w:ascii="Arial" w:hAnsi="Arial" w:cs="Arial"/>
          <w:sz w:val="18"/>
          <w:szCs w:val="18"/>
        </w:rPr>
        <w:t>Medicine &amp; dentistry</w:t>
      </w:r>
    </w:p>
    <w:p w14:paraId="7E5C7DFC" w14:textId="613303E7" w:rsidR="0054248D" w:rsidRPr="000A1A7B" w:rsidRDefault="0054248D" w:rsidP="000A1A7B">
      <w:pPr>
        <w:pStyle w:val="ListParagraph"/>
        <w:numPr>
          <w:ilvl w:val="0"/>
          <w:numId w:val="5"/>
        </w:numPr>
        <w:rPr>
          <w:rFonts w:ascii="Arial" w:hAnsi="Arial" w:cs="Arial"/>
          <w:sz w:val="18"/>
          <w:szCs w:val="18"/>
        </w:rPr>
      </w:pPr>
      <w:r w:rsidRPr="000A1A7B">
        <w:rPr>
          <w:rFonts w:ascii="Arial" w:hAnsi="Arial" w:cs="Arial"/>
          <w:sz w:val="18"/>
          <w:szCs w:val="18"/>
        </w:rPr>
        <w:t xml:space="preserve">Subjects allied to medicine/health </w:t>
      </w:r>
    </w:p>
    <w:p w14:paraId="3D5A2867" w14:textId="52973877" w:rsidR="0054248D" w:rsidRPr="000A1A7B" w:rsidRDefault="0054248D" w:rsidP="000A1A7B">
      <w:pPr>
        <w:pStyle w:val="ListParagraph"/>
        <w:numPr>
          <w:ilvl w:val="0"/>
          <w:numId w:val="5"/>
        </w:numPr>
        <w:rPr>
          <w:rFonts w:ascii="Arial" w:hAnsi="Arial" w:cs="Arial"/>
          <w:sz w:val="18"/>
          <w:szCs w:val="18"/>
        </w:rPr>
      </w:pPr>
      <w:r w:rsidRPr="000A1A7B">
        <w:rPr>
          <w:rFonts w:ascii="Arial" w:hAnsi="Arial" w:cs="Arial"/>
          <w:sz w:val="18"/>
          <w:szCs w:val="18"/>
        </w:rPr>
        <w:t xml:space="preserve">Veterinary science </w:t>
      </w:r>
    </w:p>
    <w:p w14:paraId="46CCDAFF" w14:textId="52173DC8" w:rsidR="0054248D" w:rsidRPr="000A1A7B" w:rsidRDefault="0054248D" w:rsidP="000A1A7B">
      <w:pPr>
        <w:pStyle w:val="ListParagraph"/>
        <w:numPr>
          <w:ilvl w:val="0"/>
          <w:numId w:val="5"/>
        </w:numPr>
        <w:rPr>
          <w:rFonts w:ascii="Arial" w:hAnsi="Arial" w:cs="Arial"/>
          <w:sz w:val="18"/>
          <w:szCs w:val="18"/>
        </w:rPr>
      </w:pPr>
      <w:r w:rsidRPr="000A1A7B">
        <w:rPr>
          <w:rFonts w:ascii="Arial" w:hAnsi="Arial" w:cs="Arial"/>
          <w:sz w:val="18"/>
          <w:szCs w:val="18"/>
        </w:rPr>
        <w:t>Education (initial teacher training)</w:t>
      </w:r>
    </w:p>
    <w:p w14:paraId="5134C768" w14:textId="77777777" w:rsidR="000A1A7B" w:rsidRDefault="0054248D" w:rsidP="0054248D">
      <w:pPr>
        <w:pStyle w:val="ListParagraph"/>
        <w:numPr>
          <w:ilvl w:val="0"/>
          <w:numId w:val="5"/>
        </w:numPr>
        <w:rPr>
          <w:rFonts w:ascii="Arial" w:hAnsi="Arial" w:cs="Arial"/>
          <w:sz w:val="18"/>
          <w:szCs w:val="18"/>
        </w:rPr>
      </w:pPr>
      <w:r w:rsidRPr="000A1A7B">
        <w:rPr>
          <w:rFonts w:ascii="Arial" w:hAnsi="Arial" w:cs="Arial"/>
          <w:sz w:val="18"/>
          <w:szCs w:val="18"/>
        </w:rPr>
        <w:t>Social work</w:t>
      </w:r>
    </w:p>
    <w:p w14:paraId="0D22597C" w14:textId="70D2BA65" w:rsidR="0054248D" w:rsidRPr="000A1A7B" w:rsidRDefault="0054248D" w:rsidP="0054248D">
      <w:pPr>
        <w:pStyle w:val="ListParagraph"/>
        <w:numPr>
          <w:ilvl w:val="0"/>
          <w:numId w:val="5"/>
        </w:numPr>
        <w:rPr>
          <w:rFonts w:ascii="Arial" w:hAnsi="Arial" w:cs="Arial"/>
          <w:sz w:val="18"/>
          <w:szCs w:val="18"/>
        </w:rPr>
      </w:pPr>
      <w:r w:rsidRPr="000A1A7B">
        <w:rPr>
          <w:rFonts w:ascii="Arial" w:hAnsi="Arial" w:cs="Arial"/>
          <w:sz w:val="18"/>
          <w:szCs w:val="18"/>
        </w:rPr>
        <w:t>Courses which require Professional, Statutory and Regulatory Body (PSRB) assessments and or mandatory activity which is scheduled for January and which cannot be rescheduled (your university will notify you if this applies to you).</w:t>
      </w:r>
      <w:r w:rsidR="000A1A7B">
        <w:rPr>
          <w:rFonts w:ascii="Arial" w:hAnsi="Arial" w:cs="Arial"/>
          <w:sz w:val="18"/>
          <w:szCs w:val="18"/>
        </w:rPr>
        <w:br/>
      </w:r>
    </w:p>
    <w:p w14:paraId="6343CAFF" w14:textId="77777777" w:rsidR="000A1A7B" w:rsidRDefault="0054248D" w:rsidP="0054248D">
      <w:pPr>
        <w:rPr>
          <w:rFonts w:ascii="Arial" w:hAnsi="Arial" w:cs="Arial"/>
          <w:sz w:val="18"/>
          <w:szCs w:val="18"/>
        </w:rPr>
      </w:pPr>
      <w:r w:rsidRPr="0054248D">
        <w:rPr>
          <w:rFonts w:ascii="Arial" w:hAnsi="Arial" w:cs="Arial"/>
          <w:sz w:val="18"/>
          <w:szCs w:val="18"/>
        </w:rPr>
        <w:t>We will contact you separately if you are studying for one of the above subjects and are required to attend for on campus teaching prior to 25</w:t>
      </w:r>
      <w:r w:rsidRPr="0054248D">
        <w:rPr>
          <w:rFonts w:ascii="Arial" w:hAnsi="Arial" w:cs="Arial"/>
          <w:sz w:val="18"/>
          <w:szCs w:val="18"/>
          <w:vertAlign w:val="superscript"/>
        </w:rPr>
        <w:t>th</w:t>
      </w:r>
      <w:r w:rsidRPr="0054248D">
        <w:rPr>
          <w:rFonts w:ascii="Arial" w:hAnsi="Arial" w:cs="Arial"/>
          <w:sz w:val="18"/>
          <w:szCs w:val="18"/>
        </w:rPr>
        <w:t xml:space="preserve"> January.</w:t>
      </w:r>
    </w:p>
    <w:p w14:paraId="79CF9C3F" w14:textId="2097311C" w:rsidR="0054248D" w:rsidRPr="0054248D" w:rsidRDefault="000A1A7B" w:rsidP="0054248D">
      <w:pPr>
        <w:rPr>
          <w:rFonts w:ascii="Arial" w:hAnsi="Arial" w:cs="Arial"/>
          <w:sz w:val="18"/>
          <w:szCs w:val="18"/>
        </w:rPr>
      </w:pPr>
      <w:r>
        <w:rPr>
          <w:rFonts w:ascii="Arial" w:hAnsi="Arial" w:cs="Arial"/>
          <w:sz w:val="18"/>
          <w:szCs w:val="18"/>
        </w:rPr>
        <w:br/>
      </w:r>
    </w:p>
    <w:p w14:paraId="2CAA118D" w14:textId="0BDE391F" w:rsidR="0054248D" w:rsidRDefault="0054248D" w:rsidP="0054248D">
      <w:pPr>
        <w:rPr>
          <w:rFonts w:ascii="Arial" w:hAnsi="Arial" w:cs="Arial"/>
          <w:sz w:val="18"/>
          <w:szCs w:val="18"/>
        </w:rPr>
      </w:pPr>
      <w:r w:rsidRPr="0054248D">
        <w:rPr>
          <w:rFonts w:ascii="Arial" w:hAnsi="Arial" w:cs="Arial"/>
          <w:sz w:val="18"/>
          <w:szCs w:val="18"/>
        </w:rPr>
        <w:t xml:space="preserve">This is not a decision that has been taken lightly and we recognise that this will be deeply frustrating and disappointing for you. I do however want to assure you that we will maintain the highest standards of online delivery and support in order to protect your continuation of study during this time. </w:t>
      </w:r>
    </w:p>
    <w:p w14:paraId="674207F7" w14:textId="77777777" w:rsidR="000A1A7B" w:rsidRPr="0054248D" w:rsidRDefault="000A1A7B" w:rsidP="0054248D">
      <w:pPr>
        <w:rPr>
          <w:rFonts w:ascii="Arial" w:hAnsi="Arial" w:cs="Arial"/>
          <w:sz w:val="18"/>
          <w:szCs w:val="18"/>
        </w:rPr>
      </w:pPr>
    </w:p>
    <w:p w14:paraId="13702105" w14:textId="3ACF91F2" w:rsidR="0054248D" w:rsidRDefault="0054248D" w:rsidP="0054248D">
      <w:pPr>
        <w:rPr>
          <w:rFonts w:ascii="Arial" w:hAnsi="Arial" w:cs="Arial"/>
          <w:sz w:val="18"/>
          <w:szCs w:val="18"/>
        </w:rPr>
      </w:pPr>
      <w:r w:rsidRPr="0054248D">
        <w:rPr>
          <w:rFonts w:ascii="Arial" w:hAnsi="Arial" w:cs="Arial"/>
          <w:sz w:val="18"/>
          <w:szCs w:val="18"/>
        </w:rPr>
        <w:t xml:space="preserve">I understand that this may be a difficult time for some students both academically and personally and I would like to remind you that the support services of the college remain accessible to you at all times. </w:t>
      </w:r>
      <w:r w:rsidR="000A1A7B">
        <w:rPr>
          <w:rFonts w:ascii="Arial" w:hAnsi="Arial" w:cs="Arial"/>
          <w:sz w:val="18"/>
          <w:szCs w:val="18"/>
        </w:rPr>
        <w:br/>
      </w:r>
      <w:r w:rsidRPr="0054248D">
        <w:rPr>
          <w:rFonts w:ascii="Arial" w:hAnsi="Arial" w:cs="Arial"/>
          <w:sz w:val="18"/>
          <w:szCs w:val="18"/>
        </w:rPr>
        <w:t xml:space="preserve">If you feel that you are struggling academically or personally in any way, big or small, please do not hesitate to contact your course tutor or to email us at </w:t>
      </w:r>
      <w:hyperlink r:id="rId10" w:history="1">
        <w:r w:rsidR="000A1A7B" w:rsidRPr="00531EF4">
          <w:rPr>
            <w:rStyle w:val="Hyperlink"/>
            <w:rFonts w:ascii="Arial" w:hAnsi="Arial" w:cs="Arial"/>
            <w:sz w:val="18"/>
            <w:szCs w:val="18"/>
          </w:rPr>
          <w:t>heenquir</w:t>
        </w:r>
        <w:r w:rsidR="000A1A7B" w:rsidRPr="00531EF4">
          <w:rPr>
            <w:rStyle w:val="Hyperlink"/>
            <w:rFonts w:ascii="Arial" w:hAnsi="Arial" w:cs="Arial"/>
            <w:sz w:val="18"/>
            <w:szCs w:val="18"/>
          </w:rPr>
          <w:t>ies</w:t>
        </w:r>
        <w:r w:rsidR="000A1A7B" w:rsidRPr="00531EF4">
          <w:rPr>
            <w:rStyle w:val="Hyperlink"/>
            <w:rFonts w:ascii="Arial" w:hAnsi="Arial" w:cs="Arial"/>
            <w:sz w:val="18"/>
            <w:szCs w:val="18"/>
          </w:rPr>
          <w:t>@nwslc.ac.uk</w:t>
        </w:r>
      </w:hyperlink>
      <w:r w:rsidRPr="0054248D">
        <w:rPr>
          <w:rFonts w:ascii="Arial" w:hAnsi="Arial" w:cs="Arial"/>
          <w:sz w:val="18"/>
          <w:szCs w:val="18"/>
        </w:rPr>
        <w:t xml:space="preserve"> so that we can guide you to appropriate support.</w:t>
      </w:r>
    </w:p>
    <w:p w14:paraId="481ECDAD" w14:textId="60C53ABD" w:rsidR="000A1A7B" w:rsidRDefault="000A1A7B" w:rsidP="0054248D">
      <w:pPr>
        <w:rPr>
          <w:rFonts w:ascii="Arial" w:hAnsi="Arial" w:cs="Arial"/>
          <w:sz w:val="18"/>
          <w:szCs w:val="18"/>
        </w:rPr>
      </w:pPr>
    </w:p>
    <w:p w14:paraId="096B5D26" w14:textId="76E13146" w:rsidR="000A1A7B" w:rsidRDefault="000A1A7B" w:rsidP="0054248D">
      <w:pPr>
        <w:rPr>
          <w:rFonts w:ascii="Arial" w:hAnsi="Arial" w:cs="Arial"/>
          <w:sz w:val="18"/>
          <w:szCs w:val="18"/>
        </w:rPr>
      </w:pPr>
    </w:p>
    <w:p w14:paraId="382C4CA8" w14:textId="1685972F" w:rsidR="000A1A7B" w:rsidRDefault="000A1A7B" w:rsidP="0054248D">
      <w:pPr>
        <w:rPr>
          <w:rFonts w:ascii="Arial" w:hAnsi="Arial" w:cs="Arial"/>
          <w:sz w:val="18"/>
          <w:szCs w:val="18"/>
        </w:rPr>
      </w:pPr>
    </w:p>
    <w:p w14:paraId="1E05AADC" w14:textId="5A788A05" w:rsidR="000A1A7B" w:rsidRDefault="000A1A7B" w:rsidP="0054248D">
      <w:pPr>
        <w:rPr>
          <w:rFonts w:ascii="Arial" w:hAnsi="Arial" w:cs="Arial"/>
          <w:sz w:val="18"/>
          <w:szCs w:val="18"/>
        </w:rPr>
      </w:pPr>
    </w:p>
    <w:p w14:paraId="5D53C253" w14:textId="7152C231" w:rsidR="000A1A7B" w:rsidRDefault="000A1A7B" w:rsidP="0054248D">
      <w:pPr>
        <w:rPr>
          <w:rFonts w:ascii="Arial" w:hAnsi="Arial" w:cs="Arial"/>
          <w:sz w:val="18"/>
          <w:szCs w:val="18"/>
        </w:rPr>
      </w:pPr>
    </w:p>
    <w:p w14:paraId="0EF0BC0D" w14:textId="446B0814" w:rsidR="000A1A7B" w:rsidRDefault="000A1A7B" w:rsidP="0054248D">
      <w:pPr>
        <w:rPr>
          <w:rFonts w:ascii="Arial" w:hAnsi="Arial" w:cs="Arial"/>
          <w:sz w:val="18"/>
          <w:szCs w:val="18"/>
        </w:rPr>
      </w:pPr>
    </w:p>
    <w:p w14:paraId="5921BA6F" w14:textId="7DFA25FD" w:rsidR="000A1A7B" w:rsidRDefault="000A1A7B" w:rsidP="0054248D">
      <w:pPr>
        <w:rPr>
          <w:rFonts w:ascii="Arial" w:hAnsi="Arial" w:cs="Arial"/>
          <w:sz w:val="18"/>
          <w:szCs w:val="18"/>
        </w:rPr>
      </w:pPr>
    </w:p>
    <w:p w14:paraId="009049CF" w14:textId="3A6C3715" w:rsidR="000A1A7B" w:rsidRDefault="000A1A7B" w:rsidP="0054248D">
      <w:pPr>
        <w:rPr>
          <w:rFonts w:ascii="Arial" w:hAnsi="Arial" w:cs="Arial"/>
          <w:sz w:val="18"/>
          <w:szCs w:val="18"/>
        </w:rPr>
      </w:pPr>
    </w:p>
    <w:p w14:paraId="6489F2E6" w14:textId="1B3857CB" w:rsidR="000A1A7B" w:rsidRDefault="000A1A7B" w:rsidP="0054248D">
      <w:pPr>
        <w:rPr>
          <w:rFonts w:ascii="Arial" w:hAnsi="Arial" w:cs="Arial"/>
          <w:sz w:val="18"/>
          <w:szCs w:val="18"/>
        </w:rPr>
      </w:pPr>
    </w:p>
    <w:p w14:paraId="5B8CD259" w14:textId="446E84BC" w:rsidR="000A1A7B" w:rsidRDefault="000A1A7B" w:rsidP="0054248D">
      <w:pPr>
        <w:rPr>
          <w:rFonts w:ascii="Arial" w:hAnsi="Arial" w:cs="Arial"/>
          <w:sz w:val="18"/>
          <w:szCs w:val="18"/>
        </w:rPr>
      </w:pPr>
    </w:p>
    <w:p w14:paraId="5EE7096B" w14:textId="60614801" w:rsidR="000A1A7B" w:rsidRDefault="000A1A7B" w:rsidP="0054248D">
      <w:pPr>
        <w:rPr>
          <w:rFonts w:ascii="Arial" w:hAnsi="Arial" w:cs="Arial"/>
          <w:sz w:val="18"/>
          <w:szCs w:val="18"/>
        </w:rPr>
      </w:pPr>
    </w:p>
    <w:p w14:paraId="0F142B0E" w14:textId="13C45FA7" w:rsidR="000A1A7B" w:rsidRDefault="000A1A7B" w:rsidP="0054248D">
      <w:pPr>
        <w:rPr>
          <w:rFonts w:ascii="Arial" w:hAnsi="Arial" w:cs="Arial"/>
          <w:sz w:val="18"/>
          <w:szCs w:val="18"/>
        </w:rPr>
      </w:pPr>
    </w:p>
    <w:p w14:paraId="6F96398B" w14:textId="712A8C51" w:rsidR="000A1A7B" w:rsidRDefault="000A1A7B" w:rsidP="0054248D">
      <w:pPr>
        <w:rPr>
          <w:rFonts w:ascii="Arial" w:hAnsi="Arial" w:cs="Arial"/>
          <w:sz w:val="18"/>
          <w:szCs w:val="18"/>
        </w:rPr>
      </w:pPr>
    </w:p>
    <w:p w14:paraId="08560554" w14:textId="67170B67" w:rsidR="000A1A7B" w:rsidRDefault="000A1A7B" w:rsidP="0054248D">
      <w:pPr>
        <w:rPr>
          <w:rFonts w:ascii="Arial" w:hAnsi="Arial" w:cs="Arial"/>
          <w:sz w:val="18"/>
          <w:szCs w:val="18"/>
        </w:rPr>
      </w:pPr>
    </w:p>
    <w:p w14:paraId="7A1D6ED8" w14:textId="56323B0B" w:rsidR="000A1A7B" w:rsidRDefault="000A1A7B" w:rsidP="0054248D">
      <w:pPr>
        <w:rPr>
          <w:rFonts w:ascii="Arial" w:hAnsi="Arial" w:cs="Arial"/>
          <w:sz w:val="18"/>
          <w:szCs w:val="18"/>
        </w:rPr>
      </w:pPr>
    </w:p>
    <w:p w14:paraId="60100875" w14:textId="62216D2F" w:rsidR="000A1A7B" w:rsidRDefault="000A1A7B" w:rsidP="0054248D">
      <w:pPr>
        <w:rPr>
          <w:rFonts w:ascii="Arial" w:hAnsi="Arial" w:cs="Arial"/>
          <w:sz w:val="18"/>
          <w:szCs w:val="18"/>
        </w:rPr>
      </w:pPr>
    </w:p>
    <w:p w14:paraId="37668781" w14:textId="73693B20" w:rsidR="000A1A7B" w:rsidRDefault="000A1A7B" w:rsidP="0054248D">
      <w:pPr>
        <w:rPr>
          <w:rFonts w:ascii="Arial" w:hAnsi="Arial" w:cs="Arial"/>
          <w:sz w:val="18"/>
          <w:szCs w:val="18"/>
        </w:rPr>
      </w:pPr>
    </w:p>
    <w:p w14:paraId="270E1D9B" w14:textId="63929B33" w:rsidR="000A1A7B" w:rsidRDefault="000A1A7B" w:rsidP="0054248D">
      <w:pPr>
        <w:rPr>
          <w:rFonts w:ascii="Arial" w:hAnsi="Arial" w:cs="Arial"/>
          <w:sz w:val="18"/>
          <w:szCs w:val="18"/>
        </w:rPr>
      </w:pPr>
    </w:p>
    <w:p w14:paraId="0A58CFD8" w14:textId="77777777" w:rsidR="000A1A7B" w:rsidRDefault="000A1A7B" w:rsidP="0054248D">
      <w:pPr>
        <w:rPr>
          <w:rFonts w:ascii="Arial" w:hAnsi="Arial" w:cs="Arial"/>
          <w:sz w:val="18"/>
          <w:szCs w:val="18"/>
        </w:rPr>
      </w:pPr>
    </w:p>
    <w:p w14:paraId="1166791A" w14:textId="77777777" w:rsidR="000A1A7B" w:rsidRPr="0054248D" w:rsidRDefault="000A1A7B" w:rsidP="0054248D">
      <w:pPr>
        <w:rPr>
          <w:rFonts w:ascii="Arial" w:hAnsi="Arial" w:cs="Arial"/>
          <w:sz w:val="18"/>
          <w:szCs w:val="18"/>
        </w:rPr>
      </w:pPr>
    </w:p>
    <w:p w14:paraId="4FAF8BA4" w14:textId="5CAF7425" w:rsidR="0054248D" w:rsidRDefault="0054248D" w:rsidP="0054248D">
      <w:pPr>
        <w:rPr>
          <w:rFonts w:ascii="Arial" w:hAnsi="Arial" w:cs="Arial"/>
          <w:sz w:val="18"/>
          <w:szCs w:val="18"/>
        </w:rPr>
      </w:pPr>
      <w:r w:rsidRPr="0054248D">
        <w:rPr>
          <w:rFonts w:ascii="Arial" w:hAnsi="Arial" w:cs="Arial"/>
          <w:sz w:val="18"/>
          <w:szCs w:val="18"/>
        </w:rPr>
        <w:t xml:space="preserve">In these exceptional circumstances we also recognise that some students may face unexpected financial hardship. Should you find yourself in financial difficulties, the College has a hardship fund that you may be able to access for support. To enquire regarding an application to the hardship fund please contact </w:t>
      </w:r>
      <w:hyperlink r:id="rId11" w:history="1">
        <w:r w:rsidR="000A1A7B" w:rsidRPr="00531EF4">
          <w:rPr>
            <w:rStyle w:val="Hyperlink"/>
            <w:rFonts w:ascii="Arial" w:hAnsi="Arial" w:cs="Arial"/>
            <w:sz w:val="18"/>
            <w:szCs w:val="18"/>
          </w:rPr>
          <w:t>jackie.branson@nwslc.ac.uk</w:t>
        </w:r>
      </w:hyperlink>
      <w:r w:rsidR="000A1A7B">
        <w:rPr>
          <w:rFonts w:ascii="Arial" w:hAnsi="Arial" w:cs="Arial"/>
          <w:sz w:val="18"/>
          <w:szCs w:val="18"/>
        </w:rPr>
        <w:t xml:space="preserve"> </w:t>
      </w:r>
    </w:p>
    <w:p w14:paraId="52078BD4" w14:textId="0C2A3C8E" w:rsidR="000A1A7B" w:rsidRDefault="000A1A7B" w:rsidP="0054248D">
      <w:pPr>
        <w:rPr>
          <w:rFonts w:ascii="Arial" w:hAnsi="Arial" w:cs="Arial"/>
          <w:sz w:val="18"/>
          <w:szCs w:val="18"/>
        </w:rPr>
      </w:pPr>
    </w:p>
    <w:p w14:paraId="4B61D812" w14:textId="77777777" w:rsidR="000A1A7B" w:rsidRPr="0054248D" w:rsidRDefault="000A1A7B" w:rsidP="0054248D">
      <w:pPr>
        <w:rPr>
          <w:rFonts w:ascii="Arial" w:hAnsi="Arial" w:cs="Arial"/>
          <w:sz w:val="18"/>
          <w:szCs w:val="18"/>
        </w:rPr>
      </w:pPr>
    </w:p>
    <w:p w14:paraId="1C8CEFB7" w14:textId="068C1C6F" w:rsidR="0054248D" w:rsidRDefault="0054248D" w:rsidP="0054248D">
      <w:pPr>
        <w:rPr>
          <w:rFonts w:ascii="Arial" w:hAnsi="Arial" w:cs="Arial"/>
          <w:sz w:val="18"/>
          <w:szCs w:val="18"/>
        </w:rPr>
      </w:pPr>
      <w:r w:rsidRPr="0054248D">
        <w:rPr>
          <w:rFonts w:ascii="Arial" w:hAnsi="Arial" w:cs="Arial"/>
          <w:sz w:val="18"/>
          <w:szCs w:val="18"/>
        </w:rPr>
        <w:t>We anticipate a further update from the government during week commencing 18</w:t>
      </w:r>
      <w:r w:rsidRPr="0054248D">
        <w:rPr>
          <w:rFonts w:ascii="Arial" w:hAnsi="Arial" w:cs="Arial"/>
          <w:sz w:val="18"/>
          <w:szCs w:val="18"/>
          <w:vertAlign w:val="superscript"/>
        </w:rPr>
        <w:t>th</w:t>
      </w:r>
      <w:r w:rsidRPr="0054248D">
        <w:rPr>
          <w:rFonts w:ascii="Arial" w:hAnsi="Arial" w:cs="Arial"/>
          <w:sz w:val="18"/>
          <w:szCs w:val="18"/>
        </w:rPr>
        <w:t xml:space="preserve"> January and we will update you accordingly regarding your return to on campus delivery.</w:t>
      </w:r>
    </w:p>
    <w:p w14:paraId="482B8EB0" w14:textId="77777777" w:rsidR="000A1A7B" w:rsidRPr="0054248D" w:rsidRDefault="000A1A7B" w:rsidP="0054248D">
      <w:pPr>
        <w:rPr>
          <w:rFonts w:ascii="Arial" w:hAnsi="Arial" w:cs="Arial"/>
          <w:sz w:val="18"/>
          <w:szCs w:val="18"/>
        </w:rPr>
      </w:pPr>
    </w:p>
    <w:p w14:paraId="65D510DA" w14:textId="42199F6C" w:rsidR="0054248D" w:rsidRDefault="0054248D" w:rsidP="0054248D">
      <w:pPr>
        <w:rPr>
          <w:rFonts w:ascii="Arial" w:hAnsi="Arial" w:cs="Arial"/>
          <w:sz w:val="18"/>
          <w:szCs w:val="18"/>
        </w:rPr>
      </w:pPr>
      <w:r w:rsidRPr="0054248D">
        <w:rPr>
          <w:rFonts w:ascii="Arial" w:hAnsi="Arial" w:cs="Arial"/>
          <w:sz w:val="18"/>
          <w:szCs w:val="18"/>
        </w:rPr>
        <w:t xml:space="preserve">In the meantime please engage in the online sessions available to you and should you have any feedback which will help us to ensure you have an excellent experience during these unprecedented times please do not hesitate to contact us </w:t>
      </w:r>
      <w:hyperlink r:id="rId12" w:history="1">
        <w:r w:rsidR="000A1A7B" w:rsidRPr="00531EF4">
          <w:rPr>
            <w:rStyle w:val="Hyperlink"/>
            <w:rFonts w:ascii="Arial" w:hAnsi="Arial" w:cs="Arial"/>
            <w:sz w:val="18"/>
            <w:szCs w:val="18"/>
          </w:rPr>
          <w:t>heenquir</w:t>
        </w:r>
        <w:r w:rsidR="000A1A7B" w:rsidRPr="00531EF4">
          <w:rPr>
            <w:rStyle w:val="Hyperlink"/>
            <w:rFonts w:ascii="Arial" w:hAnsi="Arial" w:cs="Arial"/>
            <w:sz w:val="18"/>
            <w:szCs w:val="18"/>
          </w:rPr>
          <w:t>ies</w:t>
        </w:r>
        <w:r w:rsidR="000A1A7B" w:rsidRPr="00531EF4">
          <w:rPr>
            <w:rStyle w:val="Hyperlink"/>
            <w:rFonts w:ascii="Arial" w:hAnsi="Arial" w:cs="Arial"/>
            <w:sz w:val="18"/>
            <w:szCs w:val="18"/>
          </w:rPr>
          <w:t>@nwslc.ac.uk</w:t>
        </w:r>
      </w:hyperlink>
    </w:p>
    <w:p w14:paraId="6C05C94C" w14:textId="03AB0522" w:rsidR="000A1A7B" w:rsidRDefault="000A1A7B" w:rsidP="0054248D">
      <w:pPr>
        <w:rPr>
          <w:rFonts w:ascii="Arial" w:hAnsi="Arial" w:cs="Arial"/>
          <w:sz w:val="18"/>
          <w:szCs w:val="18"/>
        </w:rPr>
      </w:pPr>
    </w:p>
    <w:p w14:paraId="52F08D9E" w14:textId="7175BCF0" w:rsidR="000A1A7B" w:rsidRDefault="000A1A7B" w:rsidP="0054248D">
      <w:pPr>
        <w:rPr>
          <w:rFonts w:ascii="Arial" w:hAnsi="Arial" w:cs="Arial"/>
          <w:sz w:val="18"/>
          <w:szCs w:val="18"/>
        </w:rPr>
      </w:pPr>
    </w:p>
    <w:p w14:paraId="4CDE3B86" w14:textId="049E52BC" w:rsidR="000A1A7B" w:rsidRDefault="000A1A7B" w:rsidP="0054248D">
      <w:pPr>
        <w:rPr>
          <w:rFonts w:ascii="Arial" w:hAnsi="Arial" w:cs="Arial"/>
          <w:sz w:val="18"/>
          <w:szCs w:val="18"/>
        </w:rPr>
      </w:pPr>
    </w:p>
    <w:p w14:paraId="48D89B9C" w14:textId="77777777" w:rsidR="000A1A7B" w:rsidRPr="0054248D" w:rsidRDefault="000A1A7B" w:rsidP="0054248D">
      <w:pPr>
        <w:rPr>
          <w:rFonts w:ascii="Arial" w:hAnsi="Arial" w:cs="Arial"/>
          <w:sz w:val="18"/>
          <w:szCs w:val="18"/>
        </w:rPr>
      </w:pPr>
    </w:p>
    <w:p w14:paraId="1C06DA00" w14:textId="77777777" w:rsidR="000A1A7B" w:rsidRDefault="0054248D" w:rsidP="0054248D">
      <w:pPr>
        <w:rPr>
          <w:rFonts w:ascii="Arial" w:hAnsi="Arial" w:cs="Arial"/>
          <w:sz w:val="18"/>
          <w:szCs w:val="18"/>
        </w:rPr>
      </w:pPr>
      <w:r w:rsidRPr="0054248D">
        <w:rPr>
          <w:rFonts w:ascii="Arial" w:hAnsi="Arial" w:cs="Arial"/>
          <w:sz w:val="18"/>
          <w:szCs w:val="18"/>
        </w:rPr>
        <w:t xml:space="preserve">Kind </w:t>
      </w:r>
      <w:r w:rsidR="000A1A7B">
        <w:rPr>
          <w:rFonts w:ascii="Arial" w:hAnsi="Arial" w:cs="Arial"/>
          <w:sz w:val="18"/>
          <w:szCs w:val="18"/>
        </w:rPr>
        <w:t>R</w:t>
      </w:r>
      <w:r w:rsidRPr="0054248D">
        <w:rPr>
          <w:rFonts w:ascii="Arial" w:hAnsi="Arial" w:cs="Arial"/>
          <w:sz w:val="18"/>
          <w:szCs w:val="18"/>
        </w:rPr>
        <w:t>egards and Best Wishes</w:t>
      </w:r>
    </w:p>
    <w:p w14:paraId="6EF03A9C" w14:textId="38D69B0B" w:rsidR="0054248D" w:rsidRPr="000A1A7B" w:rsidRDefault="000A1A7B" w:rsidP="0054248D">
      <w:pPr>
        <w:rPr>
          <w:rFonts w:ascii="Arial" w:hAnsi="Arial" w:cs="Arial"/>
          <w:sz w:val="18"/>
          <w:szCs w:val="18"/>
        </w:rPr>
      </w:pPr>
      <w:r>
        <w:rPr>
          <w:rFonts w:ascii="Arial" w:hAnsi="Arial" w:cs="Arial"/>
          <w:sz w:val="18"/>
          <w:szCs w:val="18"/>
        </w:rPr>
        <w:br/>
        <w:t>Carrie-Anne Abdulai</w:t>
      </w:r>
      <w:r>
        <w:rPr>
          <w:rFonts w:ascii="Arial" w:hAnsi="Arial" w:cs="Arial"/>
          <w:sz w:val="18"/>
          <w:szCs w:val="18"/>
        </w:rPr>
        <w:br/>
        <w:t>Director for Higher Education and Access to HE Provision</w:t>
      </w:r>
    </w:p>
    <w:p w14:paraId="1105634B" w14:textId="77777777" w:rsidR="0054248D" w:rsidRPr="00114AC3" w:rsidRDefault="0054248D" w:rsidP="0054248D">
      <w:pPr>
        <w:rPr>
          <w:rFonts w:cstheme="minorHAnsi"/>
        </w:rPr>
      </w:pPr>
    </w:p>
    <w:p w14:paraId="346CDA2F" w14:textId="122971FF" w:rsidR="0054248D" w:rsidRPr="0054248D" w:rsidRDefault="0054248D" w:rsidP="0054248D">
      <w:pPr>
        <w:tabs>
          <w:tab w:val="left" w:pos="1399"/>
        </w:tabs>
        <w:rPr>
          <w:rFonts w:ascii="Arial" w:hAnsi="Arial" w:cs="Arial"/>
          <w:sz w:val="22"/>
          <w:szCs w:val="22"/>
        </w:rPr>
      </w:pPr>
      <w:bookmarkStart w:id="0" w:name="_GoBack"/>
      <w:bookmarkEnd w:id="0"/>
    </w:p>
    <w:sectPr w:rsidR="0054248D" w:rsidRPr="0054248D" w:rsidSect="001B12E7">
      <w:headerReference w:type="even" r:id="rId13"/>
      <w:headerReference w:type="default" r:id="rId14"/>
      <w:head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F6F7" w14:textId="77777777" w:rsidR="00747C45" w:rsidRDefault="00747C45" w:rsidP="002E6DED">
      <w:r>
        <w:separator/>
      </w:r>
    </w:p>
  </w:endnote>
  <w:endnote w:type="continuationSeparator" w:id="0">
    <w:p w14:paraId="3ECB6936" w14:textId="77777777" w:rsidR="00747C45" w:rsidRDefault="00747C45" w:rsidP="002E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0BA8" w14:textId="77777777" w:rsidR="00747C45" w:rsidRDefault="00747C45" w:rsidP="002E6DED">
      <w:r>
        <w:separator/>
      </w:r>
    </w:p>
  </w:footnote>
  <w:footnote w:type="continuationSeparator" w:id="0">
    <w:p w14:paraId="37CEF2AC" w14:textId="77777777" w:rsidR="00747C45" w:rsidRDefault="00747C45" w:rsidP="002E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41F5" w14:textId="1822B7D1" w:rsidR="002E6DED" w:rsidRDefault="000A1A7B">
    <w:pPr>
      <w:pStyle w:val="Header"/>
    </w:pPr>
    <w:r>
      <w:rPr>
        <w:noProof/>
      </w:rPr>
      <w:pict w14:anchorId="06F28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2pt;height:841.9pt;z-index:-251657216;mso-position-horizontal:center;mso-position-horizontal-relative:margin;mso-position-vertical:center;mso-position-vertical-relative:margin" o:allowincell="f">
          <v:imagedata r:id="rId1" o:title="A1813 - NWHC SLC Joint Letterhead [Merged] COL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1509" w14:textId="290BBEFA" w:rsidR="002E6DED" w:rsidRDefault="007C7199">
    <w:pPr>
      <w:pStyle w:val="Header"/>
    </w:pPr>
    <w:r>
      <w:rPr>
        <w:noProof/>
        <w:lang w:val="en-GB" w:eastAsia="en-GB"/>
      </w:rPr>
      <w:drawing>
        <wp:anchor distT="0" distB="0" distL="114300" distR="114300" simplePos="0" relativeHeight="251661312" behindDoc="0" locked="0" layoutInCell="1" allowOverlap="1" wp14:anchorId="67CC26E5" wp14:editId="7A0F37E5">
          <wp:simplePos x="0" y="0"/>
          <wp:positionH relativeFrom="margin">
            <wp:posOffset>-680262</wp:posOffset>
          </wp:positionH>
          <wp:positionV relativeFrom="paragraph">
            <wp:posOffset>-329565</wp:posOffset>
          </wp:positionV>
          <wp:extent cx="7256466" cy="10260418"/>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6466" cy="102604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D061" w14:textId="2100D7E9" w:rsidR="002E6DED" w:rsidRDefault="000A1A7B">
    <w:pPr>
      <w:pStyle w:val="Header"/>
    </w:pPr>
    <w:r>
      <w:rPr>
        <w:noProof/>
      </w:rPr>
      <w:pict w14:anchorId="3867C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2pt;height:841.9pt;z-index:-251656192;mso-position-horizontal:center;mso-position-horizontal-relative:margin;mso-position-vertical:center;mso-position-vertical-relative:margin" o:allowincell="f">
          <v:imagedata r:id="rId1" o:title="A1813 - NWHC SLC Joint Letterhead [Merged] COLO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C554E"/>
    <w:multiLevelType w:val="hybridMultilevel"/>
    <w:tmpl w:val="D472BC56"/>
    <w:lvl w:ilvl="0" w:tplc="69F692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FE470F"/>
    <w:multiLevelType w:val="multilevel"/>
    <w:tmpl w:val="8AF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06336"/>
    <w:multiLevelType w:val="hybridMultilevel"/>
    <w:tmpl w:val="945E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732D2"/>
    <w:multiLevelType w:val="hybridMultilevel"/>
    <w:tmpl w:val="5AFA9982"/>
    <w:lvl w:ilvl="0" w:tplc="69F69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312D5"/>
    <w:multiLevelType w:val="hybridMultilevel"/>
    <w:tmpl w:val="59963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ED"/>
    <w:rsid w:val="000A1A7B"/>
    <w:rsid w:val="000E6174"/>
    <w:rsid w:val="001B12E7"/>
    <w:rsid w:val="001F0207"/>
    <w:rsid w:val="00210173"/>
    <w:rsid w:val="002336A7"/>
    <w:rsid w:val="00277252"/>
    <w:rsid w:val="002C7D7A"/>
    <w:rsid w:val="002E6DED"/>
    <w:rsid w:val="0033534A"/>
    <w:rsid w:val="00345142"/>
    <w:rsid w:val="00373515"/>
    <w:rsid w:val="003A48D1"/>
    <w:rsid w:val="003A5A70"/>
    <w:rsid w:val="00493274"/>
    <w:rsid w:val="00495AE7"/>
    <w:rsid w:val="004C754B"/>
    <w:rsid w:val="0054248D"/>
    <w:rsid w:val="0057680F"/>
    <w:rsid w:val="005A3FF7"/>
    <w:rsid w:val="005A682A"/>
    <w:rsid w:val="005C3085"/>
    <w:rsid w:val="00684202"/>
    <w:rsid w:val="00735B80"/>
    <w:rsid w:val="00747C45"/>
    <w:rsid w:val="007A1166"/>
    <w:rsid w:val="007B4005"/>
    <w:rsid w:val="007C7199"/>
    <w:rsid w:val="008F7EF5"/>
    <w:rsid w:val="00926E3B"/>
    <w:rsid w:val="00941FCD"/>
    <w:rsid w:val="009D4BD0"/>
    <w:rsid w:val="009F2B6D"/>
    <w:rsid w:val="00A1210F"/>
    <w:rsid w:val="00A41A01"/>
    <w:rsid w:val="00A470D8"/>
    <w:rsid w:val="00A93176"/>
    <w:rsid w:val="00AB11C4"/>
    <w:rsid w:val="00B053B1"/>
    <w:rsid w:val="00B71CBE"/>
    <w:rsid w:val="00B7426C"/>
    <w:rsid w:val="00BA39A7"/>
    <w:rsid w:val="00BB081E"/>
    <w:rsid w:val="00C24546"/>
    <w:rsid w:val="00C45CC4"/>
    <w:rsid w:val="00C473C5"/>
    <w:rsid w:val="00C7039B"/>
    <w:rsid w:val="00CC41D0"/>
    <w:rsid w:val="00CE02B1"/>
    <w:rsid w:val="00D23E92"/>
    <w:rsid w:val="00D444A4"/>
    <w:rsid w:val="00D71937"/>
    <w:rsid w:val="00E5752D"/>
    <w:rsid w:val="00E6378C"/>
    <w:rsid w:val="00EF5E5B"/>
    <w:rsid w:val="00F97B3F"/>
    <w:rsid w:val="00FA36E9"/>
    <w:rsid w:val="00F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347F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ED"/>
    <w:pPr>
      <w:tabs>
        <w:tab w:val="center" w:pos="4513"/>
        <w:tab w:val="right" w:pos="9026"/>
      </w:tabs>
    </w:pPr>
  </w:style>
  <w:style w:type="character" w:customStyle="1" w:styleId="HeaderChar">
    <w:name w:val="Header Char"/>
    <w:basedOn w:val="DefaultParagraphFont"/>
    <w:link w:val="Header"/>
    <w:uiPriority w:val="99"/>
    <w:rsid w:val="002E6DED"/>
  </w:style>
  <w:style w:type="paragraph" w:styleId="Footer">
    <w:name w:val="footer"/>
    <w:basedOn w:val="Normal"/>
    <w:link w:val="FooterChar"/>
    <w:uiPriority w:val="99"/>
    <w:unhideWhenUsed/>
    <w:rsid w:val="002E6DED"/>
    <w:pPr>
      <w:tabs>
        <w:tab w:val="center" w:pos="4513"/>
        <w:tab w:val="right" w:pos="9026"/>
      </w:tabs>
    </w:pPr>
  </w:style>
  <w:style w:type="character" w:customStyle="1" w:styleId="FooterChar">
    <w:name w:val="Footer Char"/>
    <w:basedOn w:val="DefaultParagraphFont"/>
    <w:link w:val="Footer"/>
    <w:uiPriority w:val="99"/>
    <w:rsid w:val="002E6DED"/>
  </w:style>
  <w:style w:type="paragraph" w:styleId="NormalWeb">
    <w:name w:val="Normal (Web)"/>
    <w:basedOn w:val="Normal"/>
    <w:uiPriority w:val="99"/>
    <w:semiHidden/>
    <w:unhideWhenUsed/>
    <w:rsid w:val="007A1166"/>
    <w:pPr>
      <w:spacing w:before="100" w:beforeAutospacing="1" w:after="100" w:afterAutospacing="1"/>
    </w:pPr>
    <w:rPr>
      <w:rFonts w:ascii="Times New Roman" w:eastAsia="Times New Roman" w:hAnsi="Times New Roman" w:cs="Times New Roman"/>
      <w:lang w:val="en-GB" w:eastAsia="en-GB"/>
    </w:rPr>
  </w:style>
  <w:style w:type="character" w:customStyle="1" w:styleId="iconblock">
    <w:name w:val="iconblock"/>
    <w:basedOn w:val="DefaultParagraphFont"/>
    <w:rsid w:val="007A1166"/>
  </w:style>
  <w:style w:type="character" w:customStyle="1" w:styleId="iconblockt">
    <w:name w:val="iconblockt"/>
    <w:basedOn w:val="DefaultParagraphFont"/>
    <w:rsid w:val="007A1166"/>
  </w:style>
  <w:style w:type="character" w:customStyle="1" w:styleId="apple-converted-space">
    <w:name w:val="apple-converted-space"/>
    <w:basedOn w:val="DefaultParagraphFont"/>
    <w:rsid w:val="007A1166"/>
  </w:style>
  <w:style w:type="paragraph" w:styleId="BalloonText">
    <w:name w:val="Balloon Text"/>
    <w:basedOn w:val="Normal"/>
    <w:link w:val="BalloonTextChar"/>
    <w:uiPriority w:val="99"/>
    <w:semiHidden/>
    <w:unhideWhenUsed/>
    <w:rsid w:val="00CC4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D0"/>
    <w:rPr>
      <w:rFonts w:ascii="Segoe UI" w:hAnsi="Segoe UI" w:cs="Segoe UI"/>
      <w:sz w:val="18"/>
      <w:szCs w:val="18"/>
    </w:rPr>
  </w:style>
  <w:style w:type="character" w:styleId="Hyperlink">
    <w:name w:val="Hyperlink"/>
    <w:basedOn w:val="DefaultParagraphFont"/>
    <w:uiPriority w:val="99"/>
    <w:unhideWhenUsed/>
    <w:rsid w:val="007B4005"/>
    <w:rPr>
      <w:color w:val="0563C1" w:themeColor="hyperlink"/>
      <w:u w:val="single"/>
    </w:rPr>
  </w:style>
  <w:style w:type="paragraph" w:styleId="ListParagraph">
    <w:name w:val="List Paragraph"/>
    <w:basedOn w:val="Normal"/>
    <w:uiPriority w:val="34"/>
    <w:qFormat/>
    <w:rsid w:val="000A1A7B"/>
    <w:pPr>
      <w:ind w:left="720"/>
      <w:contextualSpacing/>
    </w:pPr>
  </w:style>
  <w:style w:type="character" w:styleId="UnresolvedMention">
    <w:name w:val="Unresolved Mention"/>
    <w:basedOn w:val="DefaultParagraphFont"/>
    <w:uiPriority w:val="99"/>
    <w:semiHidden/>
    <w:unhideWhenUsed/>
    <w:rsid w:val="000A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34130">
      <w:bodyDiv w:val="1"/>
      <w:marLeft w:val="0"/>
      <w:marRight w:val="0"/>
      <w:marTop w:val="0"/>
      <w:marBottom w:val="0"/>
      <w:divBdr>
        <w:top w:val="none" w:sz="0" w:space="0" w:color="auto"/>
        <w:left w:val="none" w:sz="0" w:space="0" w:color="auto"/>
        <w:bottom w:val="none" w:sz="0" w:space="0" w:color="auto"/>
        <w:right w:val="none" w:sz="0" w:space="0" w:color="auto"/>
      </w:divBdr>
    </w:div>
    <w:div w:id="715469825">
      <w:bodyDiv w:val="1"/>
      <w:marLeft w:val="0"/>
      <w:marRight w:val="0"/>
      <w:marTop w:val="0"/>
      <w:marBottom w:val="0"/>
      <w:divBdr>
        <w:top w:val="none" w:sz="0" w:space="0" w:color="auto"/>
        <w:left w:val="none" w:sz="0" w:space="0" w:color="auto"/>
        <w:bottom w:val="none" w:sz="0" w:space="0" w:color="auto"/>
        <w:right w:val="none" w:sz="0" w:space="0" w:color="auto"/>
      </w:divBdr>
    </w:div>
    <w:div w:id="1688094550">
      <w:bodyDiv w:val="1"/>
      <w:marLeft w:val="0"/>
      <w:marRight w:val="0"/>
      <w:marTop w:val="0"/>
      <w:marBottom w:val="0"/>
      <w:divBdr>
        <w:top w:val="none" w:sz="0" w:space="0" w:color="auto"/>
        <w:left w:val="none" w:sz="0" w:space="0" w:color="auto"/>
        <w:bottom w:val="none" w:sz="0" w:space="0" w:color="auto"/>
        <w:right w:val="none" w:sz="0" w:space="0" w:color="auto"/>
      </w:divBdr>
    </w:div>
    <w:div w:id="1739091651">
      <w:bodyDiv w:val="1"/>
      <w:marLeft w:val="0"/>
      <w:marRight w:val="0"/>
      <w:marTop w:val="0"/>
      <w:marBottom w:val="0"/>
      <w:divBdr>
        <w:top w:val="none" w:sz="0" w:space="0" w:color="auto"/>
        <w:left w:val="none" w:sz="0" w:space="0" w:color="auto"/>
        <w:bottom w:val="none" w:sz="0" w:space="0" w:color="auto"/>
        <w:right w:val="none" w:sz="0" w:space="0" w:color="auto"/>
      </w:divBdr>
    </w:div>
    <w:div w:id="213458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enquiries@nwsl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ie.branson@nwslc.ac.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enquiries@nwsl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E133A9C2E514A89FC1CF60B3F5257" ma:contentTypeVersion="4" ma:contentTypeDescription="Create a new document." ma:contentTypeScope="" ma:versionID="efa512775399c438b71b0fc4609f987c">
  <xsd:schema xmlns:xsd="http://www.w3.org/2001/XMLSchema" xmlns:xs="http://www.w3.org/2001/XMLSchema" xmlns:p="http://schemas.microsoft.com/office/2006/metadata/properties" xmlns:ns2="44d64a6c-aaa0-4fcd-b331-538bbb2646e1" xmlns:ns3="b7e29fc4-5c15-41d8-a085-7b2b21103afa" targetNamespace="http://schemas.microsoft.com/office/2006/metadata/properties" ma:root="true" ma:fieldsID="8065d3661fa17108448d3ebc51949e85" ns2:_="" ns3:_="">
    <xsd:import namespace="44d64a6c-aaa0-4fcd-b331-538bbb2646e1"/>
    <xsd:import namespace="b7e29fc4-5c15-41d8-a085-7b2b21103a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64a6c-aaa0-4fcd-b331-538bbb2646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9fc4-5c15-41d8-a085-7b2b21103a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68FF9-4BBC-48E4-9432-A53D387EC258}">
  <ds:schemaRefs>
    <ds:schemaRef ds:uri="http://schemas.microsoft.com/sharepoint/v3/contenttype/forms"/>
  </ds:schemaRefs>
</ds:datastoreItem>
</file>

<file path=customXml/itemProps2.xml><?xml version="1.0" encoding="utf-8"?>
<ds:datastoreItem xmlns:ds="http://schemas.openxmlformats.org/officeDocument/2006/customXml" ds:itemID="{6C3FF371-3846-49C4-90D8-921CB780E9EC}">
  <ds:schemaRefs>
    <ds:schemaRef ds:uri="http://schemas.microsoft.com/office/2006/documentManagement/types"/>
    <ds:schemaRef ds:uri="b7e29fc4-5c15-41d8-a085-7b2b21103afa"/>
    <ds:schemaRef ds:uri="http://purl.org/dc/elements/1.1/"/>
    <ds:schemaRef ds:uri="http://schemas.microsoft.com/office/2006/metadata/properties"/>
    <ds:schemaRef ds:uri="http://schemas.microsoft.com/office/infopath/2007/PartnerControls"/>
    <ds:schemaRef ds:uri="44d64a6c-aaa0-4fcd-b331-538bbb2646e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BC8C14-E121-48F8-AB47-AB8DD364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64a6c-aaa0-4fcd-b331-538bbb2646e1"/>
    <ds:schemaRef ds:uri="b7e29fc4-5c15-41d8-a085-7b2b21103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Wynd-Jennings</dc:creator>
  <cp:keywords/>
  <dc:description/>
  <cp:lastModifiedBy>Charlotte Bassett</cp:lastModifiedBy>
  <cp:revision>2</cp:revision>
  <cp:lastPrinted>2019-09-23T09:38:00Z</cp:lastPrinted>
  <dcterms:created xsi:type="dcterms:W3CDTF">2021-01-04T14:40:00Z</dcterms:created>
  <dcterms:modified xsi:type="dcterms:W3CDTF">2021-01-04T14:40:00Z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0x0101003CCE133A9C2E514A89FC1CF60B3F5257</vt:lpwstr>
  </property>
</Properties>
</file>